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6EA45FC" w14:paraId="6CB360FC" wp14:textId="1CC6EE52">
      <w:pPr>
        <w:jc w:val="center"/>
        <w:rPr>
          <w:rFonts w:ascii="Calibri" w:hAnsi="Calibri" w:eastAsia="Calibri" w:cs="Calibri"/>
          <w:b w:val="0"/>
          <w:bCs w:val="0"/>
          <w:i w:val="0"/>
          <w:iCs w:val="0"/>
          <w:caps w:val="0"/>
          <w:smallCaps w:val="0"/>
          <w:noProof w:val="0"/>
          <w:color w:val="000000" w:themeColor="text1" w:themeTint="FF" w:themeShade="FF"/>
          <w:sz w:val="40"/>
          <w:szCs w:val="40"/>
          <w:lang w:val="en-US"/>
        </w:rPr>
      </w:pPr>
      <w:commentRangeStart w:id="1503340200"/>
      <w:r w:rsidRPr="36EA45FC" w:rsidR="0FFA508B">
        <w:rPr>
          <w:rFonts w:ascii="Calibri" w:hAnsi="Calibri" w:eastAsia="Calibri" w:cs="Calibri"/>
          <w:b w:val="1"/>
          <w:bCs w:val="1"/>
          <w:i w:val="0"/>
          <w:iCs w:val="0"/>
          <w:caps w:val="0"/>
          <w:smallCaps w:val="0"/>
          <w:noProof w:val="0"/>
          <w:color w:val="000000" w:themeColor="text1" w:themeTint="FF" w:themeShade="FF"/>
          <w:sz w:val="40"/>
          <w:szCs w:val="40"/>
          <w:lang w:val="en-US"/>
        </w:rPr>
        <w:t>First and Last Name</w:t>
      </w:r>
    </w:p>
    <w:p xmlns:wp14="http://schemas.microsoft.com/office/word/2010/wordml" w:rsidP="36EA45FC" w14:paraId="7C63326D" wp14:textId="1DC608B9">
      <w:pPr>
        <w:spacing w:after="160"/>
        <w:jc w:val="center"/>
        <w:rPr>
          <w:rFonts w:ascii="Calibri" w:hAnsi="Calibri" w:eastAsia="Calibri" w:cs="Calibri"/>
          <w:b w:val="0"/>
          <w:bCs w:val="0"/>
          <w:i w:val="0"/>
          <w:iCs w:val="0"/>
          <w:caps w:val="0"/>
          <w:smallCaps w:val="0"/>
          <w:noProof w:val="0"/>
          <w:color w:val="000000" w:themeColor="text1" w:themeTint="FF" w:themeShade="FF"/>
          <w:sz w:val="23"/>
          <w:szCs w:val="23"/>
          <w:lang w:val="en-US"/>
        </w:rPr>
      </w:pPr>
      <w:r w:rsidR="0FFA508B">
        <w:drawing>
          <wp:inline xmlns:wp14="http://schemas.microsoft.com/office/word/2010/wordprocessingDrawing" wp14:editId="2ECFDC11" wp14:anchorId="1CE05A63">
            <wp:extent cx="9525" cy="9525"/>
            <wp:effectExtent l="0" t="0" r="0" b="0"/>
            <wp:docPr id="2029188419" name="" descr="Shape" title=""/>
            <wp:cNvGraphicFramePr>
              <a:graphicFrameLocks noChangeAspect="1"/>
            </wp:cNvGraphicFramePr>
            <a:graphic>
              <a:graphicData uri="http://schemas.openxmlformats.org/drawingml/2006/picture">
                <pic:pic>
                  <pic:nvPicPr>
                    <pic:cNvPr id="0" name=""/>
                    <pic:cNvPicPr/>
                  </pic:nvPicPr>
                  <pic:blipFill>
                    <a:blip r:embed="R74e6b6d6383042ec">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r w:rsidRPr="36EA45FC" w:rsidR="0FFA508B">
        <w:rPr>
          <w:rFonts w:ascii="Calibri" w:hAnsi="Calibri" w:eastAsia="Calibri" w:cs="Calibri"/>
          <w:b w:val="1"/>
          <w:bCs w:val="1"/>
          <w:i w:val="0"/>
          <w:iCs w:val="0"/>
          <w:caps w:val="0"/>
          <w:smallCaps w:val="0"/>
          <w:noProof w:val="0"/>
          <w:color w:val="000000" w:themeColor="text1" w:themeTint="FF" w:themeShade="FF"/>
          <w:sz w:val="23"/>
          <w:szCs w:val="23"/>
          <w:lang w:val="en-US"/>
        </w:rPr>
        <w:t xml:space="preserve">Email   </w:t>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w:t>
      </w:r>
      <w:r w:rsidRPr="36EA45FC" w:rsidR="0FFA508B">
        <w:rPr>
          <w:rFonts w:ascii="Calibri" w:hAnsi="Calibri" w:eastAsia="Calibri" w:cs="Calibri"/>
          <w:b w:val="1"/>
          <w:bCs w:val="1"/>
          <w:i w:val="0"/>
          <w:iCs w:val="0"/>
          <w:caps w:val="0"/>
          <w:smallCaps w:val="0"/>
          <w:noProof w:val="0"/>
          <w:color w:val="000000" w:themeColor="text1" w:themeTint="FF" w:themeShade="FF"/>
          <w:sz w:val="23"/>
          <w:szCs w:val="23"/>
          <w:lang w:val="en-US"/>
        </w:rPr>
        <w:t xml:space="preserve"> Phone   </w:t>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w:t>
      </w:r>
      <w:r w:rsidRPr="36EA45FC" w:rsidR="0FFA508B">
        <w:rPr>
          <w:rFonts w:ascii="Calibri" w:hAnsi="Calibri" w:eastAsia="Calibri" w:cs="Calibri"/>
          <w:b w:val="1"/>
          <w:bCs w:val="1"/>
          <w:i w:val="0"/>
          <w:iCs w:val="0"/>
          <w:caps w:val="0"/>
          <w:smallCaps w:val="0"/>
          <w:noProof w:val="0"/>
          <w:color w:val="000000" w:themeColor="text1" w:themeTint="FF" w:themeShade="FF"/>
          <w:sz w:val="23"/>
          <w:szCs w:val="23"/>
          <w:lang w:val="en-US"/>
        </w:rPr>
        <w:t xml:space="preserve">  Location, Province | LinkedIn Custom Link</w:t>
      </w:r>
      <w:commentRangeEnd w:id="1503340200"/>
      <w:r>
        <w:rPr>
          <w:rStyle w:val="CommentReference"/>
        </w:rPr>
        <w:commentReference w:id="1503340200"/>
      </w:r>
    </w:p>
    <w:p xmlns:wp14="http://schemas.microsoft.com/office/word/2010/wordml" w:rsidP="36EA45FC" w14:paraId="201495E0" wp14:textId="3BAE2732">
      <w:pPr>
        <w:spacing w:after="160"/>
        <w:jc w:val="center"/>
        <w:rPr>
          <w:rFonts w:ascii="Calibri" w:hAnsi="Calibri" w:eastAsia="Calibri" w:cs="Calibri"/>
          <w:b w:val="0"/>
          <w:bCs w:val="0"/>
          <w:i w:val="0"/>
          <w:iCs w:val="0"/>
          <w:caps w:val="0"/>
          <w:smallCaps w:val="0"/>
          <w:noProof w:val="0"/>
          <w:color w:val="000000" w:themeColor="text1" w:themeTint="FF" w:themeShade="FF"/>
          <w:sz w:val="23"/>
          <w:szCs w:val="23"/>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 xml:space="preserve">1-2 sentences about the role </w:t>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you’re</w:t>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 xml:space="preserve"> looking for and a confirmation of when </w:t>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you’ll</w:t>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 xml:space="preserve"> finish </w:t>
      </w:r>
      <w:commentRangeStart w:id="651306723"/>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your</w:t>
      </w:r>
      <w:commentRangeEnd w:id="651306723"/>
      <w:r>
        <w:rPr>
          <w:rStyle w:val="CommentReference"/>
        </w:rPr>
        <w:commentReference w:id="651306723"/>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 xml:space="preserve"> program and are ready for work. What makes you </w:t>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a good candidate</w:t>
      </w:r>
      <w:r w:rsidRPr="36EA45FC" w:rsidR="0FFA508B">
        <w:rPr>
          <w:rFonts w:ascii="Calibri" w:hAnsi="Calibri" w:eastAsia="Calibri" w:cs="Calibri"/>
          <w:b w:val="0"/>
          <w:bCs w:val="0"/>
          <w:i w:val="0"/>
          <w:iCs w:val="0"/>
          <w:caps w:val="0"/>
          <w:smallCaps w:val="0"/>
          <w:noProof w:val="0"/>
          <w:color w:val="000000" w:themeColor="text1" w:themeTint="FF" w:themeShade="FF"/>
          <w:sz w:val="23"/>
          <w:szCs w:val="23"/>
          <w:lang w:val="en-CA"/>
        </w:rPr>
        <w:t xml:space="preserve">? </w:t>
      </w:r>
    </w:p>
    <w:p xmlns:wp14="http://schemas.microsoft.com/office/word/2010/wordml" w:rsidP="36EA45FC" w14:paraId="36D49647" wp14:textId="76F1B248">
      <w:pPr>
        <w:spacing w:after="160"/>
        <w:jc w:val="center"/>
        <w:rPr>
          <w:rFonts w:ascii="Calibri" w:hAnsi="Calibri" w:eastAsia="Calibri" w:cs="Calibri"/>
          <w:b w:val="0"/>
          <w:bCs w:val="0"/>
          <w:i w:val="0"/>
          <w:iCs w:val="0"/>
          <w:caps w:val="0"/>
          <w:smallCaps w:val="0"/>
          <w:noProof w:val="0"/>
          <w:color w:val="000000" w:themeColor="text1" w:themeTint="FF" w:themeShade="FF"/>
          <w:sz w:val="23"/>
          <w:szCs w:val="23"/>
          <w:lang w:val="en-US"/>
        </w:rPr>
      </w:pPr>
      <w:r w:rsidR="0FFA508B">
        <w:drawing>
          <wp:inline xmlns:wp14="http://schemas.microsoft.com/office/word/2010/wordprocessingDrawing" wp14:editId="691F5DBC" wp14:anchorId="0E7A79FB">
            <wp:extent cx="9525" cy="9525"/>
            <wp:effectExtent l="0" t="0" r="0" b="0"/>
            <wp:docPr id="1880473926" name="" descr="Shape" title=""/>
            <wp:cNvGraphicFramePr>
              <a:graphicFrameLocks noChangeAspect="1"/>
            </wp:cNvGraphicFramePr>
            <a:graphic>
              <a:graphicData uri="http://schemas.openxmlformats.org/drawingml/2006/picture">
                <pic:pic>
                  <pic:nvPicPr>
                    <pic:cNvPr id="0" name=""/>
                    <pic:cNvPicPr/>
                  </pic:nvPicPr>
                  <pic:blipFill>
                    <a:blip r:embed="R15cf185c7de541fa">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xmlns:wp14="http://schemas.microsoft.com/office/word/2010/wordml" w:rsidP="36EA45FC" w14:paraId="27A0461C" wp14:textId="5C14C500">
      <w:pPr>
        <w:spacing/>
        <w:contextualSpacing/>
        <w:rPr>
          <w:rFonts w:ascii="Calibri" w:hAnsi="Calibri" w:eastAsia="Calibri" w:cs="Calibri"/>
          <w:b w:val="0"/>
          <w:bCs w:val="0"/>
          <w:i w:val="0"/>
          <w:iCs w:val="0"/>
          <w:caps w:val="0"/>
          <w:smallCaps w:val="0"/>
          <w:noProof w:val="0"/>
          <w:color w:val="000000" w:themeColor="text1" w:themeTint="FF" w:themeShade="FF"/>
          <w:sz w:val="32"/>
          <w:szCs w:val="32"/>
          <w:lang w:val="en-US"/>
        </w:rPr>
      </w:pPr>
      <w:commentRangeStart w:id="697513208"/>
      <w:r w:rsidRPr="36EA45FC" w:rsidR="0FFA508B">
        <w:rPr>
          <w:rFonts w:ascii="Calibri" w:hAnsi="Calibri" w:eastAsia="Calibri" w:cs="Calibri"/>
          <w:b w:val="1"/>
          <w:bCs w:val="1"/>
          <w:i w:val="0"/>
          <w:iCs w:val="0"/>
          <w:caps w:val="0"/>
          <w:smallCaps w:val="0"/>
          <w:noProof w:val="0"/>
          <w:color w:val="000000" w:themeColor="text1" w:themeTint="FF" w:themeShade="FF"/>
          <w:sz w:val="32"/>
          <w:szCs w:val="32"/>
          <w:lang w:val="en-US"/>
        </w:rPr>
        <w:t>Technical Competencies and Key Certifications</w:t>
      </w:r>
      <w:commentRangeEnd w:id="697513208"/>
      <w:r>
        <w:rPr>
          <w:rStyle w:val="CommentReference"/>
        </w:rPr>
        <w:commentReference w:id="697513208"/>
      </w:r>
    </w:p>
    <w:tbl>
      <w:tblPr>
        <w:tblStyle w:val="TableGrid"/>
        <w:tblW w:w="0" w:type="auto"/>
        <w:tblLayout w:type="fixed"/>
        <w:tblLook w:val="04A0" w:firstRow="1" w:lastRow="0" w:firstColumn="1" w:lastColumn="0" w:noHBand="0" w:noVBand="1"/>
      </w:tblPr>
      <w:tblGrid>
        <w:gridCol w:w="2263"/>
        <w:gridCol w:w="2276"/>
        <w:gridCol w:w="2651"/>
        <w:gridCol w:w="2169"/>
      </w:tblGrid>
      <w:tr w:rsidR="36EA45FC" w:rsidTr="36EA45FC" w14:paraId="3E09E832">
        <w:trPr>
          <w:trHeight w:val="90"/>
        </w:trPr>
        <w:tc>
          <w:tcPr>
            <w:tcW w:w="2263" w:type="dxa"/>
            <w:tcBorders>
              <w:top w:val="single" w:color="FFFFFF" w:themeColor="background1" w:sz="6"/>
              <w:left w:val="single" w:color="FFFFFF" w:themeColor="background1" w:sz="6"/>
              <w:bottom w:val="single" w:color="FFFFFF" w:themeColor="background1" w:sz="6"/>
              <w:right w:val="single" w:color="FFFFFF" w:themeColor="background1" w:sz="6"/>
            </w:tcBorders>
            <w:tcMar>
              <w:left w:w="105" w:type="dxa"/>
              <w:right w:w="105" w:type="dxa"/>
            </w:tcMar>
            <w:vAlign w:val="top"/>
          </w:tcPr>
          <w:p w:rsidR="36EA45FC" w:rsidP="36EA45FC" w:rsidRDefault="36EA45FC" w14:paraId="6A2E645F" w14:textId="3549E2D6">
            <w:pPr>
              <w:pStyle w:val="ListParagraph"/>
              <w:numPr>
                <w:ilvl w:val="0"/>
                <w:numId w:val="1"/>
              </w:numPr>
              <w:spacing w:after="0" w:line="259" w:lineRule="auto"/>
              <w:rPr>
                <w:rFonts w:ascii="Calibri" w:hAnsi="Calibri" w:eastAsia="Calibri" w:cs="Calibri"/>
                <w:b w:val="0"/>
                <w:bCs w:val="0"/>
                <w:i w:val="0"/>
                <w:iCs w:val="0"/>
                <w:sz w:val="24"/>
                <w:szCs w:val="24"/>
              </w:rPr>
            </w:pPr>
            <w:r w:rsidRPr="36EA45FC" w:rsidR="36EA45FC">
              <w:rPr>
                <w:rFonts w:ascii="Calibri" w:hAnsi="Calibri" w:eastAsia="Calibri" w:cs="Calibri"/>
                <w:b w:val="0"/>
                <w:bCs w:val="0"/>
                <w:i w:val="0"/>
                <w:iCs w:val="0"/>
                <w:sz w:val="24"/>
                <w:szCs w:val="24"/>
                <w:lang w:val="en-US"/>
              </w:rPr>
              <w:t>Skill</w:t>
            </w:r>
          </w:p>
        </w:tc>
        <w:tc>
          <w:tcPr>
            <w:tcW w:w="2276" w:type="dxa"/>
            <w:tcBorders>
              <w:top w:val="single" w:color="FFFFFF" w:themeColor="background1" w:sz="6"/>
              <w:left w:val="single" w:color="FFFFFF" w:themeColor="background1" w:sz="6"/>
              <w:bottom w:val="single" w:color="FFFFFF" w:themeColor="background1" w:sz="6"/>
              <w:right w:val="single" w:color="FFFFFF" w:themeColor="background1" w:sz="6"/>
            </w:tcBorders>
            <w:tcMar>
              <w:left w:w="105" w:type="dxa"/>
              <w:right w:w="105" w:type="dxa"/>
            </w:tcMar>
            <w:vAlign w:val="top"/>
          </w:tcPr>
          <w:p w:rsidR="36EA45FC" w:rsidP="36EA45FC" w:rsidRDefault="36EA45FC" w14:paraId="5D25B6B1" w14:textId="69B561F7">
            <w:pPr>
              <w:pStyle w:val="ListParagraph"/>
              <w:numPr>
                <w:ilvl w:val="0"/>
                <w:numId w:val="1"/>
              </w:numPr>
              <w:spacing w:after="0" w:line="259" w:lineRule="auto"/>
              <w:rPr>
                <w:rFonts w:ascii="Calibri" w:hAnsi="Calibri" w:eastAsia="Calibri" w:cs="Calibri"/>
                <w:b w:val="0"/>
                <w:bCs w:val="0"/>
                <w:i w:val="0"/>
                <w:iCs w:val="0"/>
                <w:sz w:val="24"/>
                <w:szCs w:val="24"/>
              </w:rPr>
            </w:pPr>
            <w:r w:rsidRPr="36EA45FC" w:rsidR="36EA45FC">
              <w:rPr>
                <w:rFonts w:ascii="Calibri" w:hAnsi="Calibri" w:eastAsia="Calibri" w:cs="Calibri"/>
                <w:b w:val="0"/>
                <w:bCs w:val="0"/>
                <w:i w:val="0"/>
                <w:iCs w:val="0"/>
                <w:sz w:val="24"/>
                <w:szCs w:val="24"/>
                <w:lang w:val="en-US"/>
              </w:rPr>
              <w:t>Skill</w:t>
            </w:r>
          </w:p>
        </w:tc>
        <w:tc>
          <w:tcPr>
            <w:tcW w:w="2651" w:type="dxa"/>
            <w:tcBorders>
              <w:top w:val="single" w:color="FFFFFF" w:themeColor="background1" w:sz="6"/>
              <w:left w:val="single" w:color="FFFFFF" w:themeColor="background1" w:sz="6"/>
              <w:bottom w:val="single" w:color="FFFFFF" w:themeColor="background1" w:sz="6"/>
              <w:right w:val="single" w:color="FFFFFF" w:themeColor="background1" w:sz="6"/>
            </w:tcBorders>
            <w:tcMar>
              <w:left w:w="105" w:type="dxa"/>
              <w:right w:w="105" w:type="dxa"/>
            </w:tcMar>
            <w:vAlign w:val="top"/>
          </w:tcPr>
          <w:p w:rsidR="36EA45FC" w:rsidP="36EA45FC" w:rsidRDefault="36EA45FC" w14:paraId="64FD3CDE" w14:textId="1FF64A2D">
            <w:pPr>
              <w:pStyle w:val="ListParagraph"/>
              <w:numPr>
                <w:ilvl w:val="0"/>
                <w:numId w:val="1"/>
              </w:numPr>
              <w:spacing w:after="0" w:line="259" w:lineRule="auto"/>
              <w:rPr>
                <w:rFonts w:ascii="Calibri" w:hAnsi="Calibri" w:eastAsia="Calibri" w:cs="Calibri"/>
                <w:b w:val="0"/>
                <w:bCs w:val="0"/>
                <w:i w:val="0"/>
                <w:iCs w:val="0"/>
                <w:sz w:val="24"/>
                <w:szCs w:val="24"/>
              </w:rPr>
            </w:pPr>
            <w:r w:rsidRPr="36EA45FC" w:rsidR="36EA45FC">
              <w:rPr>
                <w:rFonts w:ascii="Calibri" w:hAnsi="Calibri" w:eastAsia="Calibri" w:cs="Calibri"/>
                <w:b w:val="0"/>
                <w:bCs w:val="0"/>
                <w:i w:val="0"/>
                <w:iCs w:val="0"/>
                <w:sz w:val="24"/>
                <w:szCs w:val="24"/>
                <w:lang w:val="en-US"/>
              </w:rPr>
              <w:t>Skill</w:t>
            </w:r>
          </w:p>
        </w:tc>
        <w:tc>
          <w:tcPr>
            <w:tcW w:w="2169" w:type="dxa"/>
            <w:tcBorders>
              <w:top w:val="single" w:color="FFFFFF" w:themeColor="background1" w:sz="6"/>
              <w:left w:val="single" w:color="FFFFFF" w:themeColor="background1" w:sz="6"/>
              <w:bottom w:val="single" w:color="FFFFFF" w:themeColor="background1" w:sz="6"/>
              <w:right w:val="single" w:color="FFFFFF" w:themeColor="background1" w:sz="6"/>
            </w:tcBorders>
            <w:tcMar>
              <w:left w:w="105" w:type="dxa"/>
              <w:right w:w="105" w:type="dxa"/>
            </w:tcMar>
            <w:vAlign w:val="top"/>
          </w:tcPr>
          <w:p w:rsidR="36EA45FC" w:rsidP="36EA45FC" w:rsidRDefault="36EA45FC" w14:paraId="32B6F2CE" w14:textId="4D721C9D">
            <w:pPr>
              <w:pStyle w:val="ListParagraph"/>
              <w:numPr>
                <w:ilvl w:val="0"/>
                <w:numId w:val="1"/>
              </w:numPr>
              <w:spacing w:after="0" w:line="259" w:lineRule="auto"/>
              <w:rPr>
                <w:rFonts w:ascii="Calibri" w:hAnsi="Calibri" w:eastAsia="Calibri" w:cs="Calibri"/>
                <w:b w:val="0"/>
                <w:bCs w:val="0"/>
                <w:i w:val="0"/>
                <w:iCs w:val="0"/>
                <w:sz w:val="24"/>
                <w:szCs w:val="24"/>
              </w:rPr>
            </w:pPr>
            <w:r w:rsidRPr="36EA45FC" w:rsidR="36EA45FC">
              <w:rPr>
                <w:rFonts w:ascii="Calibri" w:hAnsi="Calibri" w:eastAsia="Calibri" w:cs="Calibri"/>
                <w:b w:val="0"/>
                <w:bCs w:val="0"/>
                <w:i w:val="0"/>
                <w:iCs w:val="0"/>
                <w:sz w:val="24"/>
                <w:szCs w:val="24"/>
                <w:lang w:val="en-US"/>
              </w:rPr>
              <w:t>Skill</w:t>
            </w:r>
          </w:p>
        </w:tc>
      </w:tr>
      <w:tr w:rsidR="36EA45FC" w:rsidTr="36EA45FC" w14:paraId="4B189A52">
        <w:trPr>
          <w:trHeight w:val="90"/>
        </w:trPr>
        <w:tc>
          <w:tcPr>
            <w:tcW w:w="2263" w:type="dxa"/>
            <w:tcBorders>
              <w:top w:val="single" w:color="FFFFFF" w:themeColor="background1" w:sz="6"/>
              <w:left w:val="single" w:color="FFFFFF" w:themeColor="background1" w:sz="6"/>
              <w:bottom w:val="single" w:color="FFFFFF" w:themeColor="background1" w:sz="6"/>
              <w:right w:val="single" w:color="FFFFFF" w:themeColor="background1" w:sz="6"/>
            </w:tcBorders>
            <w:tcMar>
              <w:left w:w="105" w:type="dxa"/>
              <w:right w:w="105" w:type="dxa"/>
            </w:tcMar>
            <w:vAlign w:val="top"/>
          </w:tcPr>
          <w:p w:rsidR="36EA45FC" w:rsidP="36EA45FC" w:rsidRDefault="36EA45FC" w14:paraId="43014908" w14:textId="1C024C20">
            <w:pPr>
              <w:pStyle w:val="ListParagraph"/>
              <w:numPr>
                <w:ilvl w:val="0"/>
                <w:numId w:val="1"/>
              </w:numPr>
              <w:spacing w:after="0" w:line="259" w:lineRule="auto"/>
              <w:rPr>
                <w:rFonts w:ascii="Calibri" w:hAnsi="Calibri" w:eastAsia="Calibri" w:cs="Calibri"/>
                <w:b w:val="0"/>
                <w:bCs w:val="0"/>
                <w:i w:val="0"/>
                <w:iCs w:val="0"/>
                <w:sz w:val="24"/>
                <w:szCs w:val="24"/>
              </w:rPr>
            </w:pPr>
            <w:r w:rsidRPr="36EA45FC" w:rsidR="36EA45FC">
              <w:rPr>
                <w:rFonts w:ascii="Calibri" w:hAnsi="Calibri" w:eastAsia="Calibri" w:cs="Calibri"/>
                <w:b w:val="0"/>
                <w:bCs w:val="0"/>
                <w:i w:val="0"/>
                <w:iCs w:val="0"/>
                <w:sz w:val="24"/>
                <w:szCs w:val="24"/>
                <w:lang w:val="en-US"/>
              </w:rPr>
              <w:t>Skill</w:t>
            </w:r>
          </w:p>
        </w:tc>
        <w:tc>
          <w:tcPr>
            <w:tcW w:w="2276" w:type="dxa"/>
            <w:tcBorders>
              <w:top w:val="single" w:color="FFFFFF" w:themeColor="background1" w:sz="6"/>
              <w:left w:val="single" w:color="FFFFFF" w:themeColor="background1" w:sz="6"/>
              <w:bottom w:val="single" w:color="FFFFFF" w:themeColor="background1" w:sz="6"/>
              <w:right w:val="single" w:color="FFFFFF" w:themeColor="background1" w:sz="6"/>
            </w:tcBorders>
            <w:tcMar>
              <w:left w:w="105" w:type="dxa"/>
              <w:right w:w="105" w:type="dxa"/>
            </w:tcMar>
            <w:vAlign w:val="top"/>
          </w:tcPr>
          <w:p w:rsidR="36EA45FC" w:rsidP="36EA45FC" w:rsidRDefault="36EA45FC" w14:paraId="7ADEFE35" w14:textId="55787EDB">
            <w:pPr>
              <w:pStyle w:val="ListParagraph"/>
              <w:numPr>
                <w:ilvl w:val="0"/>
                <w:numId w:val="1"/>
              </w:numPr>
              <w:spacing w:after="0" w:line="259" w:lineRule="auto"/>
              <w:rPr>
                <w:rFonts w:ascii="Calibri" w:hAnsi="Calibri" w:eastAsia="Calibri" w:cs="Calibri"/>
                <w:b w:val="0"/>
                <w:bCs w:val="0"/>
                <w:i w:val="0"/>
                <w:iCs w:val="0"/>
                <w:sz w:val="24"/>
                <w:szCs w:val="24"/>
              </w:rPr>
            </w:pPr>
            <w:r w:rsidRPr="36EA45FC" w:rsidR="36EA45FC">
              <w:rPr>
                <w:rFonts w:ascii="Calibri" w:hAnsi="Calibri" w:eastAsia="Calibri" w:cs="Calibri"/>
                <w:b w:val="0"/>
                <w:bCs w:val="0"/>
                <w:i w:val="0"/>
                <w:iCs w:val="0"/>
                <w:sz w:val="24"/>
                <w:szCs w:val="24"/>
                <w:lang w:val="en-US"/>
              </w:rPr>
              <w:t>Skill</w:t>
            </w:r>
          </w:p>
        </w:tc>
        <w:tc>
          <w:tcPr>
            <w:tcW w:w="2651" w:type="dxa"/>
            <w:tcBorders>
              <w:top w:val="single" w:color="FFFFFF" w:themeColor="background1" w:sz="6"/>
              <w:left w:val="single" w:color="FFFFFF" w:themeColor="background1" w:sz="6"/>
              <w:bottom w:val="single" w:color="FFFFFF" w:themeColor="background1" w:sz="6"/>
              <w:right w:val="single" w:color="FFFFFF" w:themeColor="background1" w:sz="6"/>
            </w:tcBorders>
            <w:tcMar>
              <w:left w:w="105" w:type="dxa"/>
              <w:right w:w="105" w:type="dxa"/>
            </w:tcMar>
            <w:vAlign w:val="top"/>
          </w:tcPr>
          <w:p w:rsidR="36EA45FC" w:rsidP="36EA45FC" w:rsidRDefault="36EA45FC" w14:paraId="61E3291E" w14:textId="53BD8FB1">
            <w:pPr>
              <w:pStyle w:val="ListParagraph"/>
              <w:numPr>
                <w:ilvl w:val="0"/>
                <w:numId w:val="1"/>
              </w:numPr>
              <w:spacing w:after="0" w:line="259" w:lineRule="auto"/>
              <w:rPr>
                <w:rFonts w:ascii="Calibri" w:hAnsi="Calibri" w:eastAsia="Calibri" w:cs="Calibri"/>
                <w:b w:val="0"/>
                <w:bCs w:val="0"/>
                <w:i w:val="0"/>
                <w:iCs w:val="0"/>
                <w:sz w:val="24"/>
                <w:szCs w:val="24"/>
              </w:rPr>
            </w:pPr>
            <w:r w:rsidRPr="36EA45FC" w:rsidR="36EA45FC">
              <w:rPr>
                <w:rFonts w:ascii="Calibri" w:hAnsi="Calibri" w:eastAsia="Calibri" w:cs="Calibri"/>
                <w:b w:val="0"/>
                <w:bCs w:val="0"/>
                <w:i w:val="0"/>
                <w:iCs w:val="0"/>
                <w:sz w:val="24"/>
                <w:szCs w:val="24"/>
                <w:lang w:val="en-US"/>
              </w:rPr>
              <w:t>Skill</w:t>
            </w:r>
          </w:p>
        </w:tc>
        <w:tc>
          <w:tcPr>
            <w:tcW w:w="2169" w:type="dxa"/>
            <w:tcBorders>
              <w:top w:val="single" w:color="FFFFFF" w:themeColor="background1" w:sz="6"/>
              <w:left w:val="single" w:color="FFFFFF" w:themeColor="background1" w:sz="6"/>
              <w:bottom w:val="single" w:color="FFFFFF" w:themeColor="background1" w:sz="6"/>
              <w:right w:val="single" w:color="FFFFFF" w:themeColor="background1" w:sz="6"/>
            </w:tcBorders>
            <w:tcMar>
              <w:left w:w="105" w:type="dxa"/>
              <w:right w:w="105" w:type="dxa"/>
            </w:tcMar>
            <w:vAlign w:val="top"/>
          </w:tcPr>
          <w:p w:rsidR="36EA45FC" w:rsidP="36EA45FC" w:rsidRDefault="36EA45FC" w14:paraId="15B947F9" w14:textId="16E57575">
            <w:pPr>
              <w:pStyle w:val="ListParagraph"/>
              <w:numPr>
                <w:ilvl w:val="0"/>
                <w:numId w:val="1"/>
              </w:numPr>
              <w:spacing w:after="0" w:line="259" w:lineRule="auto"/>
              <w:rPr>
                <w:rFonts w:ascii="Calibri" w:hAnsi="Calibri" w:eastAsia="Calibri" w:cs="Calibri"/>
                <w:b w:val="0"/>
                <w:bCs w:val="0"/>
                <w:i w:val="0"/>
                <w:iCs w:val="0"/>
                <w:sz w:val="24"/>
                <w:szCs w:val="24"/>
              </w:rPr>
            </w:pPr>
            <w:r w:rsidRPr="36EA45FC" w:rsidR="36EA45FC">
              <w:rPr>
                <w:rFonts w:ascii="Calibri" w:hAnsi="Calibri" w:eastAsia="Calibri" w:cs="Calibri"/>
                <w:b w:val="0"/>
                <w:bCs w:val="0"/>
                <w:i w:val="0"/>
                <w:iCs w:val="0"/>
                <w:sz w:val="24"/>
                <w:szCs w:val="24"/>
                <w:lang w:val="en-US"/>
              </w:rPr>
              <w:t>Skill</w:t>
            </w:r>
          </w:p>
        </w:tc>
      </w:tr>
    </w:tbl>
    <w:p xmlns:wp14="http://schemas.microsoft.com/office/word/2010/wordml" w:rsidP="36EA45FC" w14:paraId="5A6C28AC" wp14:textId="5964994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0FFA508B">
        <w:drawing>
          <wp:inline xmlns:wp14="http://schemas.microsoft.com/office/word/2010/wordprocessingDrawing" wp14:editId="745D401E" wp14:anchorId="65F385A1">
            <wp:extent cx="9525" cy="9525"/>
            <wp:effectExtent l="0" t="0" r="0" b="0"/>
            <wp:docPr id="949433715" name="" descr="Shape" title=""/>
            <wp:cNvGraphicFramePr>
              <a:graphicFrameLocks noChangeAspect="1"/>
            </wp:cNvGraphicFramePr>
            <a:graphic>
              <a:graphicData uri="http://schemas.openxmlformats.org/drawingml/2006/picture">
                <pic:pic>
                  <pic:nvPicPr>
                    <pic:cNvPr id="0" name=""/>
                    <pic:cNvPicPr/>
                  </pic:nvPicPr>
                  <pic:blipFill>
                    <a:blip r:embed="R35cfd3fb437c46a2">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xmlns:wp14="http://schemas.microsoft.com/office/word/2010/wordml" w:rsidP="36EA45FC" w14:paraId="15B934A8" wp14:textId="3E308B51">
      <w:pPr>
        <w:rPr>
          <w:rFonts w:ascii="Calibri" w:hAnsi="Calibri" w:eastAsia="Calibri" w:cs="Calibri"/>
          <w:b w:val="0"/>
          <w:bCs w:val="0"/>
          <w:i w:val="0"/>
          <w:iCs w:val="0"/>
          <w:caps w:val="0"/>
          <w:smallCaps w:val="0"/>
          <w:noProof w:val="0"/>
          <w:color w:val="000000" w:themeColor="text1" w:themeTint="FF" w:themeShade="FF"/>
          <w:sz w:val="32"/>
          <w:szCs w:val="32"/>
          <w:lang w:val="en-US"/>
        </w:rPr>
      </w:pPr>
      <w:commentRangeStart w:id="99720890"/>
      <w:r w:rsidRPr="36EA45FC" w:rsidR="0FFA508B">
        <w:rPr>
          <w:rFonts w:ascii="Calibri" w:hAnsi="Calibri" w:eastAsia="Calibri" w:cs="Calibri"/>
          <w:b w:val="1"/>
          <w:bCs w:val="1"/>
          <w:i w:val="0"/>
          <w:iCs w:val="0"/>
          <w:caps w:val="0"/>
          <w:smallCaps w:val="0"/>
          <w:noProof w:val="0"/>
          <w:color w:val="000000" w:themeColor="text1" w:themeTint="FF" w:themeShade="FF"/>
          <w:sz w:val="32"/>
          <w:szCs w:val="32"/>
          <w:lang w:val="en-US"/>
        </w:rPr>
        <w:t>Professional Highlights</w:t>
      </w:r>
      <w:commentRangeEnd w:id="99720890"/>
      <w:r>
        <w:rPr>
          <w:rStyle w:val="CommentReference"/>
        </w:rPr>
        <w:commentReference w:id="99720890"/>
      </w:r>
    </w:p>
    <w:p xmlns:wp14="http://schemas.microsoft.com/office/word/2010/wordml" w:rsidP="36EA45FC" w14:paraId="398B742F" wp14:textId="326CE3B3">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Professional highlight</w:t>
      </w:r>
    </w:p>
    <w:p xmlns:wp14="http://schemas.microsoft.com/office/word/2010/wordml" w:rsidP="36EA45FC" w14:paraId="408E07E5" wp14:textId="2D433E48">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Professional highlight </w:t>
      </w:r>
    </w:p>
    <w:p xmlns:wp14="http://schemas.microsoft.com/office/word/2010/wordml" w:rsidP="36EA45FC" w14:paraId="31E7592F" wp14:textId="77AA131D">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Professional highlight</w:t>
      </w:r>
    </w:p>
    <w:p xmlns:wp14="http://schemas.microsoft.com/office/word/2010/wordml" w:rsidP="36EA45FC" w14:paraId="0DFE9FAA" wp14:textId="7C802A50">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Professional highlight</w:t>
      </w:r>
    </w:p>
    <w:p xmlns:wp14="http://schemas.microsoft.com/office/word/2010/wordml" w:rsidP="36EA45FC" w14:paraId="457B74B0" wp14:textId="12E15413">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Professional highlight</w:t>
      </w:r>
    </w:p>
    <w:p xmlns:wp14="http://schemas.microsoft.com/office/word/2010/wordml" w:rsidP="36EA45FC" w14:paraId="080E5C66" wp14:textId="1749E6FE">
      <w:pPr>
        <w:rPr>
          <w:rFonts w:ascii="Calibri" w:hAnsi="Calibri" w:eastAsia="Calibri" w:cs="Calibri"/>
          <w:b w:val="0"/>
          <w:bCs w:val="0"/>
          <w:i w:val="0"/>
          <w:iCs w:val="0"/>
          <w:caps w:val="0"/>
          <w:smallCaps w:val="0"/>
          <w:noProof w:val="0"/>
          <w:color w:val="000000" w:themeColor="text1" w:themeTint="FF" w:themeShade="FF"/>
          <w:sz w:val="32"/>
          <w:szCs w:val="32"/>
          <w:lang w:val="en-US"/>
        </w:rPr>
      </w:pPr>
      <w:r w:rsidR="0FFA508B">
        <w:drawing>
          <wp:inline xmlns:wp14="http://schemas.microsoft.com/office/word/2010/wordprocessingDrawing" wp14:editId="422FA038" wp14:anchorId="1345D1A8">
            <wp:extent cx="9525" cy="9525"/>
            <wp:effectExtent l="0" t="0" r="0" b="0"/>
            <wp:docPr id="416629732" name="" descr="Shape" title=""/>
            <wp:cNvGraphicFramePr>
              <a:graphicFrameLocks noChangeAspect="1"/>
            </wp:cNvGraphicFramePr>
            <a:graphic>
              <a:graphicData uri="http://schemas.openxmlformats.org/drawingml/2006/picture">
                <pic:pic>
                  <pic:nvPicPr>
                    <pic:cNvPr id="0" name=""/>
                    <pic:cNvPicPr/>
                  </pic:nvPicPr>
                  <pic:blipFill>
                    <a:blip r:embed="Re26cc0f9a4574d90">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xmlns:wp14="http://schemas.microsoft.com/office/word/2010/wordml" w:rsidP="36EA45FC" w14:paraId="040E76D4" wp14:textId="2640828D">
      <w:pPr>
        <w:rPr>
          <w:rFonts w:ascii="Calibri" w:hAnsi="Calibri" w:eastAsia="Calibri" w:cs="Calibri"/>
          <w:b w:val="0"/>
          <w:bCs w:val="0"/>
          <w:i w:val="0"/>
          <w:iCs w:val="0"/>
          <w:caps w:val="0"/>
          <w:smallCaps w:val="0"/>
          <w:noProof w:val="0"/>
          <w:color w:val="000000" w:themeColor="text1" w:themeTint="FF" w:themeShade="FF"/>
          <w:sz w:val="32"/>
          <w:szCs w:val="32"/>
          <w:lang w:val="en-US"/>
        </w:rPr>
      </w:pPr>
      <w:commentRangeStart w:id="717172000"/>
      <w:r w:rsidRPr="36EA45FC" w:rsidR="0FFA508B">
        <w:rPr>
          <w:rFonts w:ascii="Calibri" w:hAnsi="Calibri" w:eastAsia="Calibri" w:cs="Calibri"/>
          <w:b w:val="1"/>
          <w:bCs w:val="1"/>
          <w:i w:val="0"/>
          <w:iCs w:val="0"/>
          <w:caps w:val="0"/>
          <w:smallCaps w:val="0"/>
          <w:noProof w:val="0"/>
          <w:color w:val="000000" w:themeColor="text1" w:themeTint="FF" w:themeShade="FF"/>
          <w:sz w:val="32"/>
          <w:szCs w:val="32"/>
          <w:lang w:val="en-US"/>
        </w:rPr>
        <w:t>Education</w:t>
      </w:r>
      <w:commentRangeEnd w:id="717172000"/>
      <w:r>
        <w:rPr>
          <w:rStyle w:val="CommentReference"/>
        </w:rPr>
        <w:commentReference w:id="717172000"/>
      </w:r>
    </w:p>
    <w:p xmlns:wp14="http://schemas.microsoft.com/office/word/2010/wordml" w:rsidP="36EA45FC" w14:paraId="612F272B" wp14:textId="7504F981">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Diploma of Information Technology: Cybersecurity</w:t>
      </w:r>
      <w:r>
        <w:tab/>
      </w: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tab/>
      </w:r>
      <w:r>
        <w:tab/>
      </w: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September 2021 - Present</w:t>
      </w:r>
    </w:p>
    <w:p xmlns:wp14="http://schemas.microsoft.com/office/word/2010/wordml" w:rsidP="36EA45FC" w14:paraId="2F2CCBA6" wp14:textId="56716456">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&lt;Institution Name, Town, Province/State&gt;</w:t>
      </w:r>
    </w:p>
    <w:p xmlns:wp14="http://schemas.microsoft.com/office/word/2010/wordml" w:rsidP="36EA45FC" w14:paraId="6DBA016B" wp14:textId="1A4BDB5F">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&lt;Any concentrations or minors&gt;</w:t>
      </w:r>
    </w:p>
    <w:p xmlns:wp14="http://schemas.microsoft.com/office/word/2010/wordml" w:rsidP="36EA45FC" w14:paraId="0C878ECA" wp14:textId="7866660D">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&lt;Any job-related activities/associations at the school)</w:t>
      </w:r>
    </w:p>
    <w:p xmlns:wp14="http://schemas.microsoft.com/office/word/2010/wordml" w:rsidP="36EA45FC" w14:paraId="1F7A4656" wp14:textId="027FDB01">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Expected Graduation: </w:t>
      </w:r>
    </w:p>
    <w:p xmlns:wp14="http://schemas.microsoft.com/office/word/2010/wordml" w:rsidP="36EA45FC" w14:paraId="0ED03721" wp14:textId="7AF028C8">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6EA45FC" w14:paraId="3B624037" wp14:textId="7D19D720">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Languages:</w:t>
      </w: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&lt;Language&gt; – &lt;Working Proficiency Level&gt;</w:t>
      </w:r>
    </w:p>
    <w:p xmlns:wp14="http://schemas.microsoft.com/office/word/2010/wordml" w:rsidP="36EA45FC" w14:paraId="0163F93B" wp14:textId="1C230FBD">
      <w:pPr>
        <w:rPr>
          <w:rFonts w:ascii="Calibri" w:hAnsi="Calibri" w:eastAsia="Calibri" w:cs="Calibri"/>
          <w:b w:val="0"/>
          <w:bCs w:val="0"/>
          <w:i w:val="0"/>
          <w:iCs w:val="0"/>
          <w:caps w:val="0"/>
          <w:smallCaps w:val="0"/>
          <w:noProof w:val="0"/>
          <w:color w:val="000000" w:themeColor="text1" w:themeTint="FF" w:themeShade="FF"/>
          <w:sz w:val="25"/>
          <w:szCs w:val="25"/>
          <w:lang w:val="en-US"/>
        </w:rPr>
      </w:pPr>
      <w:r w:rsidR="0FFA508B">
        <w:drawing>
          <wp:inline xmlns:wp14="http://schemas.microsoft.com/office/word/2010/wordprocessingDrawing" wp14:editId="296C5876" wp14:anchorId="6B466A0F">
            <wp:extent cx="9525" cy="9525"/>
            <wp:effectExtent l="0" t="0" r="0" b="0"/>
            <wp:docPr id="34342478" name="" descr="Shape" title=""/>
            <wp:cNvGraphicFramePr>
              <a:graphicFrameLocks noChangeAspect="1"/>
            </wp:cNvGraphicFramePr>
            <a:graphic>
              <a:graphicData uri="http://schemas.openxmlformats.org/drawingml/2006/picture">
                <pic:pic>
                  <pic:nvPicPr>
                    <pic:cNvPr id="0" name=""/>
                    <pic:cNvPicPr/>
                  </pic:nvPicPr>
                  <pic:blipFill>
                    <a:blip r:embed="R03f2f65f804e4637">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xmlns:wp14="http://schemas.microsoft.com/office/word/2010/wordml" w:rsidP="36EA45FC" w14:paraId="2840EC3B" wp14:textId="15EA1A30">
      <w:pPr>
        <w:rPr>
          <w:rFonts w:ascii="Calibri" w:hAnsi="Calibri" w:eastAsia="Calibri" w:cs="Calibri"/>
          <w:b w:val="0"/>
          <w:bCs w:val="0"/>
          <w:i w:val="0"/>
          <w:iCs w:val="0"/>
          <w:caps w:val="0"/>
          <w:smallCaps w:val="0"/>
          <w:noProof w:val="0"/>
          <w:color w:val="000000" w:themeColor="text1" w:themeTint="FF" w:themeShade="FF"/>
          <w:sz w:val="32"/>
          <w:szCs w:val="32"/>
          <w:lang w:val="en-US"/>
        </w:rPr>
      </w:pPr>
      <w:commentRangeStart w:id="1444007326"/>
      <w:r w:rsidRPr="36EA45FC" w:rsidR="0FFA508B">
        <w:rPr>
          <w:rFonts w:ascii="Calibri" w:hAnsi="Calibri" w:eastAsia="Calibri" w:cs="Calibri"/>
          <w:b w:val="1"/>
          <w:bCs w:val="1"/>
          <w:i w:val="0"/>
          <w:iCs w:val="0"/>
          <w:caps w:val="0"/>
          <w:smallCaps w:val="0"/>
          <w:noProof w:val="0"/>
          <w:color w:val="000000" w:themeColor="text1" w:themeTint="FF" w:themeShade="FF"/>
          <w:sz w:val="32"/>
          <w:szCs w:val="32"/>
          <w:lang w:val="en-US"/>
        </w:rPr>
        <w:t>Professional Experience</w:t>
      </w:r>
      <w:commentRangeEnd w:id="1444007326"/>
      <w:r>
        <w:rPr>
          <w:rStyle w:val="CommentReference"/>
        </w:rPr>
        <w:commentReference w:id="1444007326"/>
      </w:r>
    </w:p>
    <w:p xmlns:wp14="http://schemas.microsoft.com/office/word/2010/wordml" w:rsidP="36EA45FC" w14:paraId="60B8CC42" wp14:textId="30A11177">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Company, Town, Province/State</w:t>
      </w:r>
      <w:r>
        <w:tab/>
      </w:r>
      <w:r>
        <w:tab/>
      </w:r>
      <w:r>
        <w:tab/>
      </w: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tab/>
      </w:r>
      <w:r>
        <w:tab/>
      </w: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Month Year - Month Year</w:t>
      </w:r>
    </w:p>
    <w:p xmlns:wp14="http://schemas.microsoft.com/office/word/2010/wordml" w:rsidP="36EA45FC" w14:paraId="3DCF4916" wp14:textId="00CA047A">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Job Title</w:t>
      </w:r>
    </w:p>
    <w:p xmlns:wp14="http://schemas.microsoft.com/office/word/2010/wordml" w:rsidP="36EA45FC" w14:paraId="497E91CA" wp14:textId="19632258">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3DA17A8F" wp14:textId="529CF76C">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26E99918" wp14:textId="43323F5A">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0AB0711E" wp14:textId="01631B10">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6EA45FC" w14:paraId="1D331329" wp14:textId="68D6F314">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Company, Town, Province/State</w:t>
      </w:r>
      <w:r>
        <w:tab/>
      </w:r>
      <w:r>
        <w:tab/>
      </w:r>
      <w:r>
        <w:tab/>
      </w: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tab/>
      </w:r>
      <w:r>
        <w:tab/>
      </w: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Month Year - Month Year</w:t>
      </w:r>
    </w:p>
    <w:p xmlns:wp14="http://schemas.microsoft.com/office/word/2010/wordml" w:rsidP="36EA45FC" w14:paraId="08D3F8B5" wp14:textId="69CBA13D">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Job Title</w:t>
      </w:r>
    </w:p>
    <w:p xmlns:wp14="http://schemas.microsoft.com/office/word/2010/wordml" w:rsidP="36EA45FC" w14:paraId="63275DF5" wp14:textId="1CF8F099">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151F57D4" wp14:textId="74E978E8">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68CA26F4" wp14:textId="7099A383">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790E2773" wp14:textId="5D66230D">
      <w:pPr>
        <w:spacing w:after="8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6EA45FC" w14:paraId="7BE2CFFE" wp14:textId="381ED883">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Company, Town, Province/State</w:t>
      </w:r>
      <w:r>
        <w:tab/>
      </w:r>
      <w:r>
        <w:tab/>
      </w:r>
      <w:r>
        <w:tab/>
      </w:r>
      <w:r w:rsidRPr="36EA45FC" w:rsidR="0FFA508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tab/>
      </w:r>
      <w:r>
        <w:tab/>
      </w: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Month Year - Month Year</w:t>
      </w:r>
    </w:p>
    <w:p xmlns:wp14="http://schemas.microsoft.com/office/word/2010/wordml" w:rsidP="36EA45FC" w14:paraId="6D49CF53" wp14:textId="2E140995">
      <w:pPr>
        <w:spacing/>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Job Title</w:t>
      </w:r>
    </w:p>
    <w:p xmlns:wp14="http://schemas.microsoft.com/office/word/2010/wordml" w:rsidP="36EA45FC" w14:paraId="31815B6E" wp14:textId="7973BA33">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128D9A58" wp14:textId="2F130B88">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3C221DDF" wp14:textId="6EA2FA9F">
      <w:pPr>
        <w:pStyle w:val="ListParagraph"/>
        <w:numPr>
          <w:ilvl w:val="0"/>
          <w:numId w:val="9"/>
        </w:num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List the responsibilities and results of your role</w:t>
      </w:r>
    </w:p>
    <w:p xmlns:wp14="http://schemas.microsoft.com/office/word/2010/wordml" w:rsidP="36EA45FC" w14:paraId="6E45CA50" wp14:textId="12F8A437">
      <w:pPr>
        <w:spacing w:after="8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6EA45FC" w14:paraId="2AC7B521" wp14:textId="477132C8">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32"/>
          <w:szCs w:val="32"/>
          <w:lang w:val="en-US"/>
        </w:rPr>
      </w:pPr>
      <w:commentRangeStart w:id="500785155"/>
      <w:r w:rsidRPr="36EA45FC" w:rsidR="0FFA508B">
        <w:rPr>
          <w:rFonts w:ascii="Calibri" w:hAnsi="Calibri" w:eastAsia="Calibri" w:cs="Calibri"/>
          <w:b w:val="1"/>
          <w:bCs w:val="1"/>
          <w:i w:val="0"/>
          <w:iCs w:val="0"/>
          <w:caps w:val="0"/>
          <w:smallCaps w:val="0"/>
          <w:noProof w:val="0"/>
          <w:color w:val="000000" w:themeColor="text1" w:themeTint="FF" w:themeShade="FF"/>
          <w:sz w:val="32"/>
          <w:szCs w:val="32"/>
          <w:lang w:val="en-US"/>
        </w:rPr>
        <w:t>Volunteer Work and Special Interests</w:t>
      </w:r>
      <w:commentRangeEnd w:id="500785155"/>
      <w:r>
        <w:rPr>
          <w:rStyle w:val="CommentReference"/>
        </w:rPr>
        <w:commentReference w:id="500785155"/>
      </w:r>
    </w:p>
    <w:p xmlns:wp14="http://schemas.microsoft.com/office/word/2010/wordml" w:rsidP="36EA45FC" w14:paraId="75E6E5D7" wp14:textId="5080AC7D">
      <w:pPr>
        <w:pStyle w:val="ListParagraph"/>
        <w:numPr>
          <w:ilvl w:val="0"/>
          <w:numId w:val="9"/>
        </w:numPr>
        <w:spacing w:before="0" w:beforeAutospacing="off" w:after="80" w:afterAutospacing="off" w:line="240" w:lineRule="auto"/>
        <w:ind w:left="36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Brief description</w:t>
      </w:r>
    </w:p>
    <w:p xmlns:wp14="http://schemas.microsoft.com/office/word/2010/wordml" w:rsidP="36EA45FC" w14:paraId="23E6DB04" wp14:textId="4CBC70C8">
      <w:pPr>
        <w:pStyle w:val="ListParagraph"/>
        <w:numPr>
          <w:ilvl w:val="0"/>
          <w:numId w:val="9"/>
        </w:numPr>
        <w:spacing w:before="0" w:beforeAutospacing="off" w:after="80" w:afterAutospacing="off" w:line="240" w:lineRule="auto"/>
        <w:ind w:left="36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Brief description</w:t>
      </w:r>
    </w:p>
    <w:p xmlns:wp14="http://schemas.microsoft.com/office/word/2010/wordml" w:rsidP="36EA45FC" w14:paraId="67EBB666" wp14:textId="3A5BBB4D">
      <w:pPr>
        <w:pStyle w:val="ListParagraph"/>
        <w:numPr>
          <w:ilvl w:val="0"/>
          <w:numId w:val="9"/>
        </w:numPr>
        <w:spacing w:before="0" w:beforeAutospacing="off" w:after="80" w:afterAutospacing="off" w:line="240" w:lineRule="auto"/>
        <w:ind w:left="36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6EA45FC" w:rsidR="0FFA508B">
        <w:rPr>
          <w:rFonts w:ascii="Calibri" w:hAnsi="Calibri" w:eastAsia="Calibri" w:cs="Calibri"/>
          <w:b w:val="0"/>
          <w:bCs w:val="0"/>
          <w:i w:val="0"/>
          <w:iCs w:val="0"/>
          <w:caps w:val="0"/>
          <w:smallCaps w:val="0"/>
          <w:noProof w:val="0"/>
          <w:color w:val="000000" w:themeColor="text1" w:themeTint="FF" w:themeShade="FF"/>
          <w:sz w:val="24"/>
          <w:szCs w:val="24"/>
          <w:lang w:val="en-US"/>
        </w:rPr>
        <w:t>Brief description</w:t>
      </w:r>
    </w:p>
    <w:p xmlns:wp14="http://schemas.microsoft.com/office/word/2010/wordml" w:rsidP="36EA45FC" w14:paraId="2C078E63" wp14:textId="7029B9DA">
      <w:pPr>
        <w:pStyle w:val="Normal"/>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AC" w:author="Alex Weaver Crawford" w:date="2023-03-17T15:10:26" w:id="651306723">
    <w:p w:rsidR="36EA45FC" w:rsidRDefault="36EA45FC" w14:paraId="2C96BDF8" w14:textId="5D96C833">
      <w:pPr>
        <w:pStyle w:val="CommentText"/>
      </w:pPr>
      <w:r w:rsidR="36EA45FC">
        <w:rPr/>
        <w:t xml:space="preserve">Replace this text with 1-2 sentences about the role you’re looking for and a confirmation of when you’ll finish your program and are ready for work. What makes you a good candidate?  </w:t>
      </w:r>
      <w:r>
        <w:rPr>
          <w:rStyle w:val="CommentReference"/>
        </w:rPr>
        <w:annotationRef/>
      </w:r>
    </w:p>
  </w:comment>
  <w:comment w:initials="AC" w:author="Alex Weaver Crawford" w:date="2023-03-17T15:11:58" w:id="1503340200">
    <w:p w:rsidR="36EA45FC" w:rsidRDefault="36EA45FC" w14:paraId="38CFE667" w14:textId="40B57B55">
      <w:pPr>
        <w:pStyle w:val="CommentText"/>
      </w:pPr>
      <w:r w:rsidR="36EA45FC">
        <w:rPr/>
        <w:t>Add your personal information here. The LinkedIN profile Link is optional - only add this if it works for you.</w:t>
      </w:r>
      <w:r>
        <w:rPr>
          <w:rStyle w:val="CommentReference"/>
        </w:rPr>
        <w:annotationRef/>
      </w:r>
    </w:p>
  </w:comment>
  <w:comment w:initials="AC" w:author="Alex Weaver Crawford" w:date="2023-03-17T15:14:17" w:id="697513208">
    <w:p w:rsidR="36EA45FC" w:rsidRDefault="36EA45FC" w14:paraId="5293F847" w14:textId="2D74694F">
      <w:pPr>
        <w:pStyle w:val="CommentText"/>
      </w:pPr>
      <w:r w:rsidR="36EA45FC">
        <w:rPr/>
        <w:t xml:space="preserve">Using the bullet points below, add your technical competencies and certifications (ex: JavaScript, SQL Developer, AWS certified, etc.) </w:t>
      </w:r>
      <w:r>
        <w:rPr>
          <w:rStyle w:val="CommentReference"/>
        </w:rPr>
        <w:annotationRef/>
      </w:r>
    </w:p>
  </w:comment>
  <w:comment w:initials="AC" w:author="Alex Weaver Crawford" w:date="2023-03-17T15:15:26" w:id="99720890">
    <w:p w:rsidR="36EA45FC" w:rsidRDefault="36EA45FC" w14:paraId="1438DDF1" w14:textId="137E8FDE">
      <w:pPr>
        <w:pStyle w:val="CommentText"/>
      </w:pPr>
      <w:r w:rsidR="36EA45FC">
        <w:rPr/>
        <w:t xml:space="preserve">Using the bullets below, list 3-5 professional highlights that are relevant to the role that you’re applying for. These highlights will help the employer connect your experience to their requirements. These highlights could be work, school or volunteer related but show demonstrate why you’re a great candidate for the position.  </w:t>
      </w:r>
      <w:r>
        <w:rPr>
          <w:rStyle w:val="CommentReference"/>
        </w:rPr>
        <w:annotationRef/>
      </w:r>
    </w:p>
  </w:comment>
  <w:comment w:initials="AC" w:author="Alex Weaver Crawford" w:date="2023-03-17T15:16:25" w:id="717172000">
    <w:p w:rsidR="36EA45FC" w:rsidRDefault="36EA45FC" w14:paraId="65E75D68" w14:textId="4C8F91A4">
      <w:pPr>
        <w:pStyle w:val="CommentText"/>
      </w:pPr>
      <w:r w:rsidR="36EA45FC">
        <w:rPr/>
        <w:t>Add your education experience below following the format below</w:t>
      </w:r>
      <w:r>
        <w:rPr>
          <w:rStyle w:val="CommentReference"/>
        </w:rPr>
        <w:annotationRef/>
      </w:r>
    </w:p>
  </w:comment>
  <w:comment w:initials="AC" w:author="Alex Weaver Crawford" w:date="2023-03-17T15:17:52" w:id="1444007326">
    <w:p w:rsidR="36EA45FC" w:rsidRDefault="36EA45FC" w14:paraId="53AF27AA" w14:textId="16F8019D">
      <w:pPr>
        <w:pStyle w:val="CommentText"/>
      </w:pPr>
      <w:r w:rsidR="36EA45FC">
        <w:rPr/>
        <w:t>Add your professional experience using the format below. Try to keep your responsibilities and results to 3 points if possible.</w:t>
      </w:r>
      <w:r>
        <w:rPr>
          <w:rStyle w:val="CommentReference"/>
        </w:rPr>
        <w:annotationRef/>
      </w:r>
    </w:p>
  </w:comment>
  <w:comment w:initials="AC" w:author="Alex Weaver Crawford" w:date="2023-03-17T15:18:34" w:id="500785155">
    <w:p w:rsidR="36EA45FC" w:rsidRDefault="36EA45FC" w14:paraId="0B510E0B" w14:textId="7BAE28C8">
      <w:pPr>
        <w:pStyle w:val="CommentText"/>
      </w:pPr>
      <w:r w:rsidR="36EA45FC">
        <w:rPr/>
        <w:t>If you have any volunteer work or special interests that are relevant to the job you’re applying for you can add here.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C96BDF8"/>
  <w15:commentEx w15:done="0" w15:paraId="38CFE667"/>
  <w15:commentEx w15:done="0" w15:paraId="5293F847"/>
  <w15:commentEx w15:done="0" w15:paraId="1438DDF1"/>
  <w15:commentEx w15:done="0" w15:paraId="65E75D68"/>
  <w15:commentEx w15:done="0" w15:paraId="53AF27AA"/>
  <w15:commentEx w15:done="0" w15:paraId="0B510E0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9F6A8F" w16cex:dateUtc="2023-03-17T18:10:26.558Z"/>
  <w16cex:commentExtensible w16cex:durableId="52C03A82" w16cex:dateUtc="2023-03-17T18:11:58.155Z"/>
  <w16cex:commentExtensible w16cex:durableId="587E59FD" w16cex:dateUtc="2023-03-17T18:14:17.1Z"/>
  <w16cex:commentExtensible w16cex:durableId="69DE9878" w16cex:dateUtc="2023-03-17T18:15:26.321Z"/>
  <w16cex:commentExtensible w16cex:durableId="7B59437C" w16cex:dateUtc="2023-03-17T18:16:25.725Z"/>
  <w16cex:commentExtensible w16cex:durableId="50F52AB9" w16cex:dateUtc="2023-03-17T18:17:52.405Z"/>
  <w16cex:commentExtensible w16cex:durableId="13037160" w16cex:dateUtc="2023-03-17T18:18:34.206Z"/>
</w16cex:commentsExtensible>
</file>

<file path=word/commentsIds.xml><?xml version="1.0" encoding="utf-8"?>
<w16cid:commentsIds xmlns:mc="http://schemas.openxmlformats.org/markup-compatibility/2006" xmlns:w16cid="http://schemas.microsoft.com/office/word/2016/wordml/cid" mc:Ignorable="w16cid">
  <w16cid:commentId w16cid:paraId="2C96BDF8" w16cid:durableId="719F6A8F"/>
  <w16cid:commentId w16cid:paraId="38CFE667" w16cid:durableId="52C03A82"/>
  <w16cid:commentId w16cid:paraId="5293F847" w16cid:durableId="587E59FD"/>
  <w16cid:commentId w16cid:paraId="1438DDF1" w16cid:durableId="69DE9878"/>
  <w16cid:commentId w16cid:paraId="65E75D68" w16cid:durableId="7B59437C"/>
  <w16cid:commentId w16cid:paraId="53AF27AA" w16cid:durableId="50F52AB9"/>
  <w16cid:commentId w16cid:paraId="0B510E0B" w16cid:durableId="130371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nsid w:val="2cb74b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0ed661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f9fd2a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b08df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0587f2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09a211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e2ad3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2cd1fe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0cf357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91836f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ebc210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6e6b78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3e563e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a893f5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79d971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8a7a6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7181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b04d4d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1e7670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dea2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fba1eb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f7596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d319e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048e7d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04774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Alex Weaver Crawford">
    <w15:presenceInfo w15:providerId="AD" w15:userId="S::alex.weavercrawford@techimpact.it::cdb0573a-aca2-4317-91c2-ca30bf60f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298960"/>
    <w:rsid w:val="09527A5C"/>
    <w:rsid w:val="0CE4333B"/>
    <w:rsid w:val="0FFA508B"/>
    <w:rsid w:val="2B05AC0A"/>
    <w:rsid w:val="3495C3D3"/>
    <w:rsid w:val="354E759B"/>
    <w:rsid w:val="36EA45FC"/>
    <w:rsid w:val="58B6D4C4"/>
    <w:rsid w:val="5DB6B35B"/>
    <w:rsid w:val="61298960"/>
    <w:rsid w:val="734D305D"/>
    <w:rsid w:val="734D305D"/>
    <w:rsid w:val="74C75616"/>
    <w:rsid w:val="74E900BE"/>
    <w:rsid w:val="789A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8960"/>
  <w15:chartTrackingRefBased/>
  <w15:docId w15:val="{780BB94F-C6D7-4EC2-92F4-456DE18393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86dc5203777d4247" /><Relationship Type="http://schemas.microsoft.com/office/2011/relationships/people" Target="people.xml" Id="Rabf7cff611074c99" /><Relationship Type="http://schemas.microsoft.com/office/2011/relationships/commentsExtended" Target="commentsExtended.xml" Id="Rf9f7336918e049d3" /><Relationship Type="http://schemas.microsoft.com/office/2016/09/relationships/commentsIds" Target="commentsIds.xml" Id="Rdd1d41287e4b4cf8" /><Relationship Type="http://schemas.microsoft.com/office/2018/08/relationships/commentsExtensible" Target="commentsExtensible.xml" Id="Rfcc2856274bb4536" /><Relationship Type="http://schemas.openxmlformats.org/officeDocument/2006/relationships/image" Target="/media/image.png" Id="R74e6b6d6383042ec" /><Relationship Type="http://schemas.openxmlformats.org/officeDocument/2006/relationships/image" Target="/media/image2.png" Id="R15cf185c7de541fa" /><Relationship Type="http://schemas.openxmlformats.org/officeDocument/2006/relationships/image" Target="/media/image3.png" Id="R35cfd3fb437c46a2" /><Relationship Type="http://schemas.openxmlformats.org/officeDocument/2006/relationships/image" Target="/media/image4.png" Id="Re26cc0f9a4574d90" /><Relationship Type="http://schemas.openxmlformats.org/officeDocument/2006/relationships/image" Target="/media/image5.png" Id="R03f2f65f804e4637" /><Relationship Type="http://schemas.openxmlformats.org/officeDocument/2006/relationships/numbering" Target="numbering.xml" Id="R05833c67e6844e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2023-03-17T18:09:38.3450184Z</dcterms:created>
  <dcterms:modified xsi:type="dcterms:W3CDTF">2023-03-17T18:19:13.0860121Z</dcterms:modified>
  <dc:creator>Alex Weaver Crawford</dc:creator>
  <lastModifiedBy>Alex Weaver Crawford</lastModifiedBy>
</coreProperties>
</file>